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26112F" w14:textId="77777777" w:rsidR="00355706" w:rsidRPr="00355706" w:rsidRDefault="00355706" w:rsidP="003557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Black" w:hAnsi="Arial Black" w:cs="Calibri"/>
          <w:color w:val="000000"/>
          <w:sz w:val="40"/>
          <w:szCs w:val="40"/>
          <w:u w:val="single"/>
        </w:rPr>
      </w:pPr>
      <w:r w:rsidRPr="00355706">
        <w:rPr>
          <w:rFonts w:ascii="Arial Black" w:hAnsi="Arial Black" w:cs="Calibri"/>
          <w:color w:val="000000"/>
          <w:sz w:val="40"/>
          <w:szCs w:val="40"/>
          <w:u w:val="single"/>
        </w:rPr>
        <w:t>Pojeďte s námi na Pražský hrad</w:t>
      </w:r>
    </w:p>
    <w:p w14:paraId="58F722C0" w14:textId="77777777" w:rsidR="00355706" w:rsidRPr="00355706" w:rsidRDefault="00355706" w:rsidP="003557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Black" w:hAnsi="Arial Black" w:cs="Calibri"/>
          <w:color w:val="000000"/>
          <w:sz w:val="40"/>
          <w:szCs w:val="40"/>
          <w:u w:val="single"/>
        </w:rPr>
      </w:pPr>
    </w:p>
    <w:p w14:paraId="55A08944" w14:textId="77777777" w:rsidR="00355706" w:rsidRDefault="00355706" w:rsidP="003557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Black" w:hAnsi="Arial Black" w:cs="Calibri"/>
          <w:color w:val="000000"/>
          <w:sz w:val="28"/>
          <w:szCs w:val="28"/>
          <w:u w:val="single"/>
        </w:rPr>
      </w:pPr>
    </w:p>
    <w:p w14:paraId="6C831215" w14:textId="383D2CD6" w:rsidR="00355706" w:rsidRDefault="00355706" w:rsidP="003557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Black" w:hAnsi="Arial Black" w:cs="Calibri"/>
          <w:color w:val="000000"/>
          <w:sz w:val="28"/>
          <w:szCs w:val="28"/>
          <w:u w:val="single"/>
        </w:rPr>
      </w:pPr>
      <w:r>
        <w:rPr>
          <w:rFonts w:ascii="Arial Black" w:hAnsi="Arial Black" w:cs="Calibri"/>
          <w:noProof/>
          <w:color w:val="000000"/>
          <w:sz w:val="28"/>
          <w:szCs w:val="28"/>
          <w:u w:val="single"/>
          <w14:ligatures w14:val="standardContextual"/>
        </w:rPr>
        <w:drawing>
          <wp:inline distT="0" distB="0" distL="0" distR="0" wp14:anchorId="1DEDE855" wp14:editId="0CC95778">
            <wp:extent cx="3636000" cy="2419583"/>
            <wp:effectExtent l="0" t="0" r="3175" b="0"/>
            <wp:docPr id="172470447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4704472" name="Obrázek 172470447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6000" cy="2419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6E209A" w14:textId="77777777" w:rsidR="00355706" w:rsidRDefault="00355706" w:rsidP="003557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hAnsi="Calibri" w:cs="Calibri"/>
          <w:color w:val="000000"/>
          <w:sz w:val="22"/>
          <w:szCs w:val="22"/>
          <w:u w:val="single"/>
        </w:rPr>
      </w:pPr>
    </w:p>
    <w:p w14:paraId="0CE57656" w14:textId="77777777" w:rsidR="00355706" w:rsidRPr="00355706" w:rsidRDefault="00355706" w:rsidP="003557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hAnsi="Calibri" w:cs="Calibri"/>
          <w:color w:val="000000"/>
          <w:sz w:val="28"/>
          <w:szCs w:val="28"/>
        </w:rPr>
      </w:pPr>
      <w:proofErr w:type="gramStart"/>
      <w:r w:rsidRPr="00355706">
        <w:rPr>
          <w:rFonts w:ascii="Calibri" w:hAnsi="Calibri" w:cs="Calibri"/>
          <w:b/>
          <w:bCs/>
          <w:color w:val="000000"/>
          <w:sz w:val="28"/>
          <w:szCs w:val="28"/>
          <w:u w:val="single"/>
        </w:rPr>
        <w:t>Na  neděli</w:t>
      </w:r>
      <w:proofErr w:type="gramEnd"/>
      <w:r w:rsidRPr="00355706">
        <w:rPr>
          <w:rFonts w:ascii="Calibri" w:hAnsi="Calibri" w:cs="Calibri"/>
          <w:b/>
          <w:bCs/>
          <w:color w:val="000000"/>
          <w:sz w:val="28"/>
          <w:szCs w:val="28"/>
          <w:u w:val="single"/>
        </w:rPr>
        <w:t xml:space="preserve"> 19.5. 2024</w:t>
      </w:r>
      <w:r w:rsidRPr="00355706">
        <w:rPr>
          <w:rFonts w:ascii="Calibri" w:hAnsi="Calibri" w:cs="Calibri"/>
          <w:color w:val="000000"/>
          <w:sz w:val="28"/>
          <w:szCs w:val="28"/>
        </w:rPr>
        <w:t xml:space="preserve">  je kulturní komisí obecního zastupitelstva ve Hvozdci  zajištěn výlet na Pražský hrad pro všechny generace, uvítáme hlavně děti s rodiči  ( vlastivěda a dějepis v praxi) a seniory.</w:t>
      </w:r>
    </w:p>
    <w:p w14:paraId="59F9722B" w14:textId="77777777" w:rsidR="00355706" w:rsidRPr="00355706" w:rsidRDefault="00355706" w:rsidP="003557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color w:val="000000"/>
          <w:sz w:val="28"/>
          <w:szCs w:val="28"/>
          <w:u w:val="single"/>
        </w:rPr>
      </w:pPr>
      <w:r w:rsidRPr="00355706">
        <w:rPr>
          <w:rFonts w:ascii="Calibri" w:hAnsi="Calibri" w:cs="Calibri"/>
          <w:color w:val="000000"/>
          <w:sz w:val="28"/>
          <w:szCs w:val="28"/>
        </w:rPr>
        <w:t xml:space="preserve">Doprava: zájezdový autobus ze Hvozdce od </w:t>
      </w:r>
      <w:proofErr w:type="gramStart"/>
      <w:r w:rsidRPr="00355706">
        <w:rPr>
          <w:rFonts w:ascii="Calibri" w:hAnsi="Calibri" w:cs="Calibri"/>
          <w:color w:val="000000"/>
          <w:sz w:val="28"/>
          <w:szCs w:val="28"/>
        </w:rPr>
        <w:t>zastávky ,</w:t>
      </w:r>
      <w:proofErr w:type="gramEnd"/>
      <w:r w:rsidRPr="00355706">
        <w:rPr>
          <w:rFonts w:ascii="Calibri" w:hAnsi="Calibri" w:cs="Calibri"/>
          <w:color w:val="000000"/>
          <w:sz w:val="28"/>
          <w:szCs w:val="28"/>
        </w:rPr>
        <w:t xml:space="preserve"> odjezd v 8,30, </w:t>
      </w:r>
      <w:r w:rsidRPr="00355706">
        <w:rPr>
          <w:rFonts w:ascii="Calibri" w:hAnsi="Calibri" w:cs="Calibri"/>
          <w:color w:val="000000"/>
          <w:sz w:val="28"/>
          <w:szCs w:val="28"/>
          <w:u w:val="single"/>
        </w:rPr>
        <w:t>poplatek 50,- Kč / osoba</w:t>
      </w:r>
    </w:p>
    <w:p w14:paraId="2E2D0019" w14:textId="77777777" w:rsidR="00355706" w:rsidRPr="00355706" w:rsidRDefault="00355706" w:rsidP="003557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color w:val="000000"/>
          <w:sz w:val="28"/>
          <w:szCs w:val="28"/>
          <w:u w:val="single"/>
        </w:rPr>
      </w:pPr>
    </w:p>
    <w:p w14:paraId="2D4C2642" w14:textId="77777777" w:rsidR="00355706" w:rsidRDefault="00355706" w:rsidP="003557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color w:val="000000"/>
          <w:sz w:val="36"/>
          <w:szCs w:val="36"/>
          <w:u w:val="single"/>
        </w:rPr>
      </w:pPr>
      <w:proofErr w:type="gramStart"/>
      <w:r w:rsidRPr="00355706">
        <w:rPr>
          <w:rFonts w:ascii="Calibri" w:hAnsi="Calibri" w:cs="Calibri"/>
          <w:color w:val="000000"/>
          <w:sz w:val="36"/>
          <w:szCs w:val="36"/>
          <w:u w:val="single"/>
        </w:rPr>
        <w:t>Program :</w:t>
      </w:r>
      <w:proofErr w:type="gramEnd"/>
      <w:r w:rsidRPr="00355706">
        <w:rPr>
          <w:rFonts w:ascii="Calibri" w:hAnsi="Calibri" w:cs="Calibri"/>
          <w:color w:val="000000"/>
          <w:sz w:val="36"/>
          <w:szCs w:val="36"/>
          <w:u w:val="single"/>
        </w:rPr>
        <w:t xml:space="preserve"> </w:t>
      </w:r>
    </w:p>
    <w:p w14:paraId="519DCCE9" w14:textId="2D5EEA38" w:rsidR="00355706" w:rsidRPr="00355706" w:rsidRDefault="00355706" w:rsidP="003557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b/>
          <w:bCs/>
          <w:color w:val="000000"/>
          <w:sz w:val="36"/>
          <w:szCs w:val="36"/>
        </w:rPr>
      </w:pPr>
      <w:r w:rsidRPr="00355706">
        <w:rPr>
          <w:rFonts w:ascii="Calibri" w:hAnsi="Calibri" w:cs="Calibri"/>
          <w:b/>
          <w:bCs/>
          <w:color w:val="000000"/>
          <w:sz w:val="36"/>
          <w:szCs w:val="36"/>
        </w:rPr>
        <w:t>10, 00 – 13,00 – prohlídka prostor Hradu dle Vaší volby</w:t>
      </w:r>
    </w:p>
    <w:p w14:paraId="2DCAF910" w14:textId="77777777" w:rsidR="00355706" w:rsidRPr="00355706" w:rsidRDefault="00355706" w:rsidP="003557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b/>
          <w:bCs/>
          <w:color w:val="000000"/>
          <w:sz w:val="36"/>
          <w:szCs w:val="36"/>
        </w:rPr>
      </w:pPr>
      <w:r w:rsidRPr="00355706">
        <w:rPr>
          <w:rFonts w:ascii="Calibri" w:hAnsi="Calibri" w:cs="Calibri"/>
          <w:b/>
          <w:bCs/>
          <w:color w:val="000000"/>
          <w:sz w:val="36"/>
          <w:szCs w:val="36"/>
        </w:rPr>
        <w:t xml:space="preserve">13,00 -14,30   možnost oběda </w:t>
      </w:r>
      <w:proofErr w:type="gramStart"/>
      <w:r w:rsidRPr="00355706">
        <w:rPr>
          <w:rFonts w:ascii="Calibri" w:hAnsi="Calibri" w:cs="Calibri"/>
          <w:b/>
          <w:bCs/>
          <w:color w:val="000000"/>
          <w:sz w:val="36"/>
          <w:szCs w:val="36"/>
        </w:rPr>
        <w:t>( U</w:t>
      </w:r>
      <w:proofErr w:type="gramEnd"/>
      <w:r w:rsidRPr="00355706">
        <w:rPr>
          <w:rFonts w:ascii="Calibri" w:hAnsi="Calibri" w:cs="Calibri"/>
          <w:b/>
          <w:bCs/>
          <w:color w:val="000000"/>
          <w:sz w:val="36"/>
          <w:szCs w:val="36"/>
        </w:rPr>
        <w:t xml:space="preserve"> Labutí, U ševce Matouše)</w:t>
      </w:r>
    </w:p>
    <w:p w14:paraId="5EC19C4C" w14:textId="77777777" w:rsidR="00355706" w:rsidRPr="00355706" w:rsidRDefault="00355706" w:rsidP="003557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b/>
          <w:bCs/>
          <w:color w:val="000000"/>
          <w:sz w:val="36"/>
          <w:szCs w:val="36"/>
        </w:rPr>
      </w:pPr>
      <w:r w:rsidRPr="00355706">
        <w:rPr>
          <w:rFonts w:ascii="Calibri" w:hAnsi="Calibri" w:cs="Calibri"/>
          <w:b/>
          <w:bCs/>
          <w:color w:val="000000"/>
          <w:sz w:val="36"/>
          <w:szCs w:val="36"/>
        </w:rPr>
        <w:t>14,30 -15,</w:t>
      </w:r>
      <w:proofErr w:type="gramStart"/>
      <w:r w:rsidRPr="00355706">
        <w:rPr>
          <w:rFonts w:ascii="Calibri" w:hAnsi="Calibri" w:cs="Calibri"/>
          <w:b/>
          <w:bCs/>
          <w:color w:val="000000"/>
          <w:sz w:val="36"/>
          <w:szCs w:val="36"/>
        </w:rPr>
        <w:t>45  -</w:t>
      </w:r>
      <w:proofErr w:type="gramEnd"/>
      <w:r w:rsidRPr="00355706">
        <w:rPr>
          <w:rFonts w:ascii="Calibri" w:hAnsi="Calibri" w:cs="Calibri"/>
          <w:b/>
          <w:bCs/>
          <w:color w:val="000000"/>
          <w:sz w:val="36"/>
          <w:szCs w:val="36"/>
        </w:rPr>
        <w:t xml:space="preserve"> individuální prohlídka zahrad</w:t>
      </w:r>
    </w:p>
    <w:p w14:paraId="4496065F" w14:textId="77777777" w:rsidR="00355706" w:rsidRPr="00355706" w:rsidRDefault="00355706" w:rsidP="003557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b/>
          <w:bCs/>
          <w:color w:val="000000"/>
          <w:sz w:val="36"/>
          <w:szCs w:val="36"/>
        </w:rPr>
      </w:pPr>
      <w:r w:rsidRPr="00355706">
        <w:rPr>
          <w:rFonts w:ascii="Calibri" w:hAnsi="Calibri" w:cs="Calibri"/>
          <w:b/>
          <w:bCs/>
          <w:color w:val="000000"/>
          <w:sz w:val="36"/>
          <w:szCs w:val="36"/>
        </w:rPr>
        <w:t>16,</w:t>
      </w:r>
      <w:proofErr w:type="gramStart"/>
      <w:r w:rsidRPr="00355706">
        <w:rPr>
          <w:rFonts w:ascii="Calibri" w:hAnsi="Calibri" w:cs="Calibri"/>
          <w:b/>
          <w:bCs/>
          <w:color w:val="000000"/>
          <w:sz w:val="36"/>
          <w:szCs w:val="36"/>
        </w:rPr>
        <w:t>00  -</w:t>
      </w:r>
      <w:proofErr w:type="gramEnd"/>
      <w:r w:rsidRPr="00355706">
        <w:rPr>
          <w:rFonts w:ascii="Calibri" w:hAnsi="Calibri" w:cs="Calibri"/>
          <w:b/>
          <w:bCs/>
          <w:color w:val="000000"/>
          <w:sz w:val="36"/>
          <w:szCs w:val="36"/>
        </w:rPr>
        <w:t xml:space="preserve"> odjezd domů</w:t>
      </w:r>
    </w:p>
    <w:p w14:paraId="5F5BFB94" w14:textId="77777777" w:rsidR="00355706" w:rsidRPr="00355706" w:rsidRDefault="00355706" w:rsidP="003557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color w:val="000000"/>
          <w:sz w:val="28"/>
          <w:szCs w:val="28"/>
        </w:rPr>
      </w:pPr>
    </w:p>
    <w:p w14:paraId="4A7F4087" w14:textId="77777777" w:rsidR="00355706" w:rsidRPr="00355706" w:rsidRDefault="00355706" w:rsidP="003557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color w:val="000000"/>
          <w:sz w:val="28"/>
          <w:szCs w:val="28"/>
        </w:rPr>
      </w:pPr>
      <w:r w:rsidRPr="00355706">
        <w:rPr>
          <w:rFonts w:ascii="Calibri" w:hAnsi="Calibri" w:cs="Calibri"/>
          <w:color w:val="000000"/>
          <w:sz w:val="28"/>
          <w:szCs w:val="28"/>
        </w:rPr>
        <w:t xml:space="preserve">Vstupné si hradíte sami – senioři a děti či studenti: 300,- Kč, ostatní 450,- Kč, Rodinné pro 4 </w:t>
      </w:r>
      <w:proofErr w:type="gramStart"/>
      <w:r w:rsidRPr="00355706">
        <w:rPr>
          <w:rFonts w:ascii="Calibri" w:hAnsi="Calibri" w:cs="Calibri"/>
          <w:color w:val="000000"/>
          <w:sz w:val="28"/>
          <w:szCs w:val="28"/>
        </w:rPr>
        <w:t>osoby :</w:t>
      </w:r>
      <w:proofErr w:type="gramEnd"/>
      <w:r w:rsidRPr="00355706">
        <w:rPr>
          <w:rFonts w:ascii="Calibri" w:hAnsi="Calibri" w:cs="Calibri"/>
          <w:color w:val="000000"/>
          <w:sz w:val="28"/>
          <w:szCs w:val="28"/>
        </w:rPr>
        <w:t xml:space="preserve"> 1 200,- . Pokud bude více než 10 dětí, je možné z </w:t>
      </w:r>
      <w:proofErr w:type="gramStart"/>
      <w:r w:rsidRPr="00355706">
        <w:rPr>
          <w:rFonts w:ascii="Calibri" w:hAnsi="Calibri" w:cs="Calibri"/>
          <w:color w:val="000000"/>
          <w:sz w:val="28"/>
          <w:szCs w:val="28"/>
        </w:rPr>
        <w:t>nich  udělat</w:t>
      </w:r>
      <w:proofErr w:type="gramEnd"/>
      <w:r w:rsidRPr="00355706">
        <w:rPr>
          <w:rFonts w:ascii="Calibri" w:hAnsi="Calibri" w:cs="Calibri"/>
          <w:color w:val="000000"/>
          <w:sz w:val="28"/>
          <w:szCs w:val="28"/>
        </w:rPr>
        <w:t xml:space="preserve"> školní skupinu , a pak to mají za 150,- Kč. Vstupenka opravňuje ke vstupu do starého královského paláce, Sv. Víta, baziliky sv. Jiří a Zlaté uličky. Zahrady jsou zdarma.</w:t>
      </w:r>
    </w:p>
    <w:p w14:paraId="3AB8B894" w14:textId="77777777" w:rsidR="00355706" w:rsidRPr="00355706" w:rsidRDefault="00355706" w:rsidP="003557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color w:val="000000"/>
          <w:sz w:val="28"/>
          <w:szCs w:val="28"/>
        </w:rPr>
      </w:pPr>
    </w:p>
    <w:p w14:paraId="6F2A8875" w14:textId="77777777" w:rsidR="00355706" w:rsidRDefault="00355706" w:rsidP="003557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color w:val="000000"/>
          <w:sz w:val="28"/>
          <w:szCs w:val="28"/>
        </w:rPr>
      </w:pPr>
      <w:r w:rsidRPr="00355706">
        <w:rPr>
          <w:rFonts w:ascii="Calibri" w:hAnsi="Calibri" w:cs="Calibri"/>
          <w:color w:val="000000"/>
          <w:sz w:val="28"/>
          <w:szCs w:val="28"/>
        </w:rPr>
        <w:t>Přihlášky: do 5.5. SMS nebo osobně zastupitelce M. Ernestové – 607875686. Prosím, pokud se přihlásíte,</w:t>
      </w:r>
    </w:p>
    <w:p w14:paraId="0EDB68F7" w14:textId="58592698" w:rsidR="00355706" w:rsidRPr="00355706" w:rsidRDefault="00355706" w:rsidP="003557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color w:val="000000"/>
          <w:sz w:val="28"/>
          <w:szCs w:val="28"/>
        </w:rPr>
      </w:pPr>
      <w:r w:rsidRPr="00355706">
        <w:rPr>
          <w:rFonts w:ascii="Calibri" w:hAnsi="Calibri" w:cs="Calibri"/>
          <w:color w:val="000000"/>
          <w:sz w:val="28"/>
          <w:szCs w:val="28"/>
        </w:rPr>
        <w:t>aby to bylo závazné!</w:t>
      </w:r>
    </w:p>
    <w:p w14:paraId="59C28C76" w14:textId="77777777" w:rsidR="00C120ED" w:rsidRDefault="00C120ED"/>
    <w:sectPr w:rsidR="00C120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706"/>
    <w:rsid w:val="00355706"/>
    <w:rsid w:val="00C12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6276D"/>
  <w15:chartTrackingRefBased/>
  <w15:docId w15:val="{D5330102-4564-4A18-B45B-08622BA37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55706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745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143</Words>
  <Characters>846</Characters>
  <Application>Microsoft Office Word</Application>
  <DocSecurity>0</DocSecurity>
  <Lines>7</Lines>
  <Paragraphs>1</Paragraphs>
  <ScaleCrop>false</ScaleCrop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REDITELKA</dc:creator>
  <cp:keywords/>
  <dc:description/>
  <cp:lastModifiedBy>REDITELKA</cp:lastModifiedBy>
  <cp:revision>1</cp:revision>
  <dcterms:created xsi:type="dcterms:W3CDTF">2024-04-23T06:30:00Z</dcterms:created>
  <dcterms:modified xsi:type="dcterms:W3CDTF">2024-04-23T06:33:00Z</dcterms:modified>
</cp:coreProperties>
</file>